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</w:rPr>
      </w:pPr>
      <w:r>
        <w:rPr>
          <w:rFonts w:hint="eastAsia"/>
          <w:sz w:val="28"/>
        </w:rPr>
        <w:t>Xface功能测试</w:t>
      </w:r>
    </w:p>
    <w:p>
      <w:pPr>
        <w:pStyle w:val="4"/>
        <w:numPr>
          <w:ilvl w:val="0"/>
          <w:numId w:val="1"/>
        </w:numPr>
        <w:ind w:firstLineChars="0"/>
        <w:rPr>
          <w:sz w:val="28"/>
        </w:rPr>
      </w:pPr>
      <w:r>
        <w:rPr>
          <w:rFonts w:hint="eastAsia"/>
          <w:sz w:val="28"/>
        </w:rPr>
        <w:t xml:space="preserve">  Power Manager, Removable Drives and Media, Accessibility</w:t>
      </w:r>
      <w:r>
        <w:rPr>
          <w:sz w:val="28"/>
        </w:rPr>
        <w:t>测试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sz w:val="28"/>
        </w:rPr>
        <w:t>Power Manager</w:t>
      </w:r>
      <w:r>
        <w:rPr>
          <w:rFonts w:hint="eastAsia"/>
          <w:lang w:val="en-US" w:eastAsia="zh-CN"/>
        </w:rPr>
        <w:t>的测试。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点击电源按钮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2632075"/>
            <wp:effectExtent l="0" t="0" r="15240" b="1587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2670175"/>
            <wp:effectExtent l="0" t="0" r="16510" b="1587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调高亮度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825750"/>
            <wp:effectExtent l="0" t="0" r="9525" b="1270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3515" cy="2941955"/>
            <wp:effectExtent l="0" t="0" r="13335" b="1079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状态通知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08275"/>
            <wp:effectExtent l="0" t="0" r="7620" b="1587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托盘图标显示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6530" cy="2682875"/>
            <wp:effectExtent l="0" t="0" r="1270" b="3175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975" cy="2769235"/>
            <wp:effectExtent l="0" t="0" r="15875" b="1206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系统节能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睡眠模式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82570"/>
            <wp:effectExtent l="0" t="0" r="4445" b="1778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设置多久自动休眠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8435" cy="2813685"/>
            <wp:effectExtent l="0" t="0" r="18415" b="571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705" cy="2675255"/>
            <wp:effectExtent l="0" t="0" r="17145" b="10795"/>
            <wp:docPr id="1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锁屏时不休眠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2675890"/>
            <wp:effectExtent l="0" t="0" r="12700" b="10160"/>
            <wp:docPr id="1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显示器电源管理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2672715"/>
            <wp:effectExtent l="0" t="0" r="12700" b="13335"/>
            <wp:docPr id="1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关闭后只剩空白后的时间设置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2740025"/>
            <wp:effectExtent l="0" t="0" r="10795" b="3175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睡眠后和关闭后，显示屏关闭的时间设置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2682240"/>
            <wp:effectExtent l="0" t="0" r="13970" b="381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975" cy="2934970"/>
            <wp:effectExtent l="0" t="0" r="15875" b="1778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亮度调低处无法更改设置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975" cy="2718435"/>
            <wp:effectExtent l="0" t="0" r="15875" b="5715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Removable Drives and Media测试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2CCC73"/>
    <w:multiLevelType w:val="singleLevel"/>
    <w:tmpl w:val="182CCC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9700DA4"/>
    <w:multiLevelType w:val="multilevel"/>
    <w:tmpl w:val="49700DA4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E0NDA3OWIyOGY3MWMxMjY5ZWRiNjg5NmVmYzVlYTEifQ=="/>
  </w:docVars>
  <w:rsids>
    <w:rsidRoot w:val="00000000"/>
    <w:rsid w:val="03F330EC"/>
    <w:rsid w:val="09726F91"/>
    <w:rsid w:val="3252727E"/>
    <w:rsid w:val="56BB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627</Words>
  <Characters>890</Characters>
  <Lines>0</Lines>
  <Paragraphs>0</Paragraphs>
  <TotalTime>55</TotalTime>
  <ScaleCrop>false</ScaleCrop>
  <LinksUpToDate>false</LinksUpToDate>
  <CharactersWithSpaces>904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2022-05-24T15:54:00Z</dcterms:created>
  <dc:creator>Administrator</dc:creator>
  <cp:lastModifiedBy>Lndulge°</cp:lastModifiedBy>
  <dcterms:modified xsi:type="dcterms:W3CDTF">2022-05-25T01:16:05Z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69B0F73565664CC8ABCC4A43197E9334</vt:lpwstr>
  </property>
</Properties>
</file>